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DC" w:rsidRDefault="008B672C" w:rsidP="008B67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672C">
        <w:rPr>
          <w:rFonts w:ascii="Times New Roman" w:hAnsi="Times New Roman" w:cs="Times New Roman"/>
          <w:b/>
          <w:sz w:val="40"/>
          <w:szCs w:val="40"/>
        </w:rPr>
        <w:t>KIẾN THỨC CƠ BẢN VỀ MÀU SẮC</w:t>
      </w:r>
      <w:r w:rsidR="006F0AA2">
        <w:rPr>
          <w:rFonts w:ascii="Times New Roman" w:hAnsi="Times New Roman" w:cs="Times New Roman"/>
          <w:b/>
          <w:sz w:val="40"/>
          <w:szCs w:val="40"/>
        </w:rPr>
        <w:t xml:space="preserve"> VÀ CÁCH PHA MÀU </w:t>
      </w:r>
    </w:p>
    <w:p w:rsidR="008B672C" w:rsidRPr="008B672C" w:rsidRDefault="008B672C" w:rsidP="008B6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MÀU CƠ BẢN: </w:t>
      </w:r>
      <w:r w:rsidRPr="008B672C">
        <w:rPr>
          <w:rFonts w:ascii="Times New Roman" w:hAnsi="Times New Roman" w:cs="Times New Roman"/>
          <w:sz w:val="26"/>
          <w:szCs w:val="26"/>
        </w:rPr>
        <w:t xml:space="preserve">hay </w:t>
      </w:r>
      <w:proofErr w:type="spellStart"/>
      <w:r w:rsidRPr="008B672C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8B67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72C">
        <w:rPr>
          <w:rFonts w:ascii="Times New Roman" w:hAnsi="Times New Roman" w:cs="Times New Roman"/>
          <w:sz w:val="26"/>
          <w:szCs w:val="26"/>
        </w:rPr>
        <w:t>gọ</w:t>
      </w:r>
      <w:r w:rsidR="00C24EB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24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4EB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24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4EBD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C24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4EBD">
        <w:rPr>
          <w:rFonts w:ascii="Times New Roman" w:hAnsi="Times New Roman" w:cs="Times New Roman"/>
          <w:sz w:val="26"/>
          <w:szCs w:val="26"/>
        </w:rPr>
        <w:t>gốc</w:t>
      </w:r>
      <w:proofErr w:type="spellEnd"/>
    </w:p>
    <w:p w:rsidR="008B672C" w:rsidRDefault="008B672C" w:rsidP="008B672C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8B672C" w:rsidRDefault="006F0AA2" w:rsidP="008B672C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6F0AA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6985</wp:posOffset>
                </wp:positionV>
                <wp:extent cx="326707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A2" w:rsidRPr="006F0AA2" w:rsidRDefault="006F0AA2" w:rsidP="00C57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0A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VÀNG + XANH DƯƠNG + ĐỎ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45pt;margin-top:.55pt;width:25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Xm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crnKVwtKOMaKeT5flql7Gauer1vnwycBmsRFTR02P8Gz&#10;470PkQ6rnlPiax6UbHdSqbRx+2arHDkyNMoujVTBqzRlyFDT60W5SMgG4v3kIS0DGllJXdOrPI7J&#10;WlGOj6ZNKYFJNa2RiTInfaIkkzhhbEZMjKI10D6hUg4mw+IHw0UP7jclA5q1pv7XgTlBifpsUO3r&#10;Yj6P7k6b+WKF0hB3GWkuI8xwhKppoGRabkP6EUkHe4td2cmk1wuTE1c0YZLx9GGiyy/3KevlW2/+&#10;AAAA//8DAFBLAwQUAAYACAAAACEAHPmOx90AAAAJAQAADwAAAGRycy9kb3ducmV2LnhtbEyPy07D&#10;MBBF90j8gzVI7KhT80gJcaqKig0LJApSu3TjSRzhR2S7afh7hhUsR+fq3jP1enaWTRjTELyE5aIA&#10;hr4NevC9hM+Pl5sVsJSV18oGjxK+McG6ubyoVaXD2b/jtMs9oxKfKiXB5DxWnKfWoFNpEUb0xLoQ&#10;ncp0xp7rqM5U7iwXRfHAnRo8LRg14rPB9mt3chL2zgx6G98OnbbT9rXb3I9zHKW8vpo3T8Ayzvkv&#10;DL/6pA4NOR3DyevErARRikeKElgCI16uyjtgRwJC3AJvav7/g+YHAAD//wMAUEsBAi0AFAAGAAgA&#10;AAAhALaDOJL+AAAA4QEAABMAAAAAAAAAAAAAAAAAAAAAAFtDb250ZW50X1R5cGVzXS54bWxQSwEC&#10;LQAUAAYACAAAACEAOP0h/9YAAACUAQAACwAAAAAAAAAAAAAAAAAvAQAAX3JlbHMvLnJlbHNQSwEC&#10;LQAUAAYACAAAACEAL5sF5iECAAAeBAAADgAAAAAAAAAAAAAAAAAuAgAAZHJzL2Uyb0RvYy54bWxQ&#10;SwECLQAUAAYACAAAACEAHPmOx90AAAAJAQAADwAAAAAAAAAAAAAAAAB7BAAAZHJzL2Rvd25yZXYu&#10;eG1sUEsFBgAAAAAEAAQA8wAAAIUFAAAAAA==&#10;" stroked="f">
                <v:textbox style="mso-fit-shape-to-text:t">
                  <w:txbxContent>
                    <w:p w:rsidR="006F0AA2" w:rsidRPr="006F0AA2" w:rsidRDefault="006F0AA2" w:rsidP="00C570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F0AA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VÀNG + XANH DƯƠNG + ĐỎ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72C" w:rsidRDefault="008B672C" w:rsidP="008B672C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F0AA2" w:rsidRDefault="006F0AA2" w:rsidP="006F0AA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8B672C" w:rsidRDefault="008B672C" w:rsidP="008B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MÀU TRUNG TÍNH </w:t>
      </w:r>
    </w:p>
    <w:p w:rsidR="006F0AA2" w:rsidRDefault="006F0AA2" w:rsidP="006F0AA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6F0AA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6E3CE6" wp14:editId="30232CAE">
                <wp:simplePos x="0" y="0"/>
                <wp:positionH relativeFrom="column">
                  <wp:posOffset>1790700</wp:posOffset>
                </wp:positionH>
                <wp:positionV relativeFrom="paragraph">
                  <wp:posOffset>197485</wp:posOffset>
                </wp:positionV>
                <wp:extent cx="3267075" cy="1404620"/>
                <wp:effectExtent l="0" t="0" r="952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A2" w:rsidRPr="006F0AA2" w:rsidRDefault="006F0AA2" w:rsidP="00C57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0A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TRẮNG + ĐEN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E3CE6" id="_x0000_s1027" type="#_x0000_t202" style="position:absolute;left:0;text-align:left;margin-left:141pt;margin-top:15.55pt;width:25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4hIgIAACMEAAAOAAAAZHJzL2Uyb0RvYy54bWysU11v2yAUfZ+0/4B4X+x4+WitOFWXLtOk&#10;7kNq9wMwxjEacBmQ2Nmv7wWnadS+TeMBAfdyOPecy+pm0IochPMSTEWnk5wSYTg00uwq+utx++GK&#10;Eh+YaZgCIyp6FJ7erN+/W/W2FAV0oBrhCIIYX/a2ol0ItswyzzuhmZ+AFQaDLTjNAm7dLmsc6xFd&#10;q6zI80XWg2usAy68x9O7MUjXCb9tBQ8/2taLQFRFkVtIs0tzHedsvWLlzjHbSX6iwf6BhWbS4KNn&#10;qDsWGNk7+QZKS+7AQxsmHHQGbSu5SDVgNdP8VTUPHbMi1YLieHuWyf8/WP798NMR2aB3lBim0aJH&#10;MQTyCQZSRHV660tMerCYFgY8jpmxUm/vgf/2xMCmY2Ynbp2DvhOsQXbTeDO7uDri+AhS99+gwWfY&#10;PkACGlqnIyCKQRAdXTqenYlUOB5+LBbLfDmnhGNsOstniyJ5l7Hy+bp1PnwRoElcVNSh9QmeHe59&#10;iHRY+ZyS6IOSzVYqlTZuV2+UIweGbbJNI1WAVV6mKUP6il7Pi3lCNhDvpw7SMmAbK6krepXHMTZW&#10;lOOzaVJKYFKNa2SizEmfKMkoThjq4WQE5kftamiOKJiDsWvxl+GiA/eXkh47tqL+z545QYn6alD0&#10;6+lsFls8bWbzJSpE3GWkvowwwxGqooGScbkJ6VuM1t6iOVuZZHthcqKMnZjUPP2a2OqX+5T18rfX&#10;TwAAAP//AwBQSwMEFAAGAAgAAAAhADTeNQbfAAAACgEAAA8AAABkcnMvZG93bnJldi54bWxMj81O&#10;wzAQhO9IvIO1SNyok1QpbYhTVVRcOCBRkOjRjTdxRPwj203D27Oc6HE0o5lv6u1sRjZhiIOzAvJF&#10;Bgxt69RgewGfHy8Pa2AxSavk6CwK+MEI2+b2ppaVchf7jtMh9YxKbKykAJ2SrziPrUYj48J5tOR1&#10;LhiZSIaeqyAvVG5GXmTZihs5WFrQ0uOzxvb7cDYCvowe1D68HTs1TvvXblf6OXgh7u/m3ROwhHP6&#10;D8MfPqFDQ0wnd7YqslFAsS7oSxKwzHNgFHjcrEpgJ3LKYgm8qfn1heYXAAD//wMAUEsBAi0AFAAG&#10;AAgAAAAhALaDOJL+AAAA4QEAABMAAAAAAAAAAAAAAAAAAAAAAFtDb250ZW50X1R5cGVzXS54bWxQ&#10;SwECLQAUAAYACAAAACEAOP0h/9YAAACUAQAACwAAAAAAAAAAAAAAAAAvAQAAX3JlbHMvLnJlbHNQ&#10;SwECLQAUAAYACAAAACEAYIgOISICAAAjBAAADgAAAAAAAAAAAAAAAAAuAgAAZHJzL2Uyb0RvYy54&#10;bWxQSwECLQAUAAYACAAAACEANN41Bt8AAAAKAQAADwAAAAAAAAAAAAAAAAB8BAAAZHJzL2Rvd25y&#10;ZXYueG1sUEsFBgAAAAAEAAQA8wAAAIgFAAAAAA==&#10;" stroked="f">
                <v:textbox style="mso-fit-shape-to-text:t">
                  <w:txbxContent>
                    <w:p w:rsidR="006F0AA2" w:rsidRPr="006F0AA2" w:rsidRDefault="006F0AA2" w:rsidP="00C570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F0AA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TRẮNG + ĐEN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0AA2" w:rsidRDefault="006F0AA2" w:rsidP="006F0AA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F0AA2" w:rsidRPr="006F0AA2" w:rsidRDefault="006F0AA2" w:rsidP="006F0AA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F0AA2" w:rsidRDefault="006F0AA2" w:rsidP="006F0AA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F0AA2" w:rsidRDefault="006F0AA2" w:rsidP="006F0AA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0AA2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đen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F0AA2" w:rsidRDefault="006F0AA2" w:rsidP="006F0AA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6F0AA2" w:rsidRDefault="006F0AA2" w:rsidP="006F0AA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pha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6F0AA2" w:rsidRDefault="006F0AA2" w:rsidP="006F0AA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6F0AA2" w:rsidRDefault="006F0AA2" w:rsidP="006F0AA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pha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F0AA2" w:rsidRPr="006F0AA2" w:rsidRDefault="006F0AA2" w:rsidP="006F0AA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6F0AA2" w:rsidRDefault="006F0AA2" w:rsidP="006F0AA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A739CA" w:rsidRDefault="00A739CA" w:rsidP="008B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MÀU TƯƠNG ĐỐI (MÀU BỔ TÚC) </w:t>
      </w:r>
    </w:p>
    <w:p w:rsidR="00A739CA" w:rsidRDefault="00A739CA" w:rsidP="00A739CA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A739C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739CA">
        <w:rPr>
          <w:rFonts w:ascii="Times New Roman" w:hAnsi="Times New Roman" w:cs="Times New Roman"/>
          <w:sz w:val="26"/>
          <w:szCs w:val="26"/>
        </w:rPr>
        <w:t xml:space="preserve"> </w:t>
      </w:r>
      <w:r w:rsidR="003455E3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(hay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455E3">
        <w:rPr>
          <w:rFonts w:ascii="Times New Roman" w:hAnsi="Times New Roman" w:cs="Times New Roman"/>
          <w:sz w:val="26"/>
          <w:szCs w:val="26"/>
        </w:rPr>
        <w:t>kia</w:t>
      </w:r>
      <w:proofErr w:type="spellEnd"/>
      <w:proofErr w:type="gram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trộn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5E3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345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5E3" w:rsidRDefault="003455E3" w:rsidP="003455E3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0A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VÀNG </w:t>
      </w:r>
      <w:r w:rsidRPr="003455E3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F0F3"/>
      </w:r>
      <w:r w:rsidR="006D640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TÍM (XANH DƯƠNG + ĐỎ)</w:t>
      </w:r>
    </w:p>
    <w:p w:rsidR="006D6405" w:rsidRDefault="006D6405" w:rsidP="006D6405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ĐỎ</w:t>
      </w:r>
      <w:r w:rsidRPr="006F0A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455E3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F0F3"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XANH LÁ (VÀNG + XANH DƯƠNG)</w:t>
      </w:r>
    </w:p>
    <w:p w:rsidR="006D6405" w:rsidRPr="00C24EBD" w:rsidRDefault="006D6405" w:rsidP="006D6405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4EBD">
        <w:rPr>
          <w:rFonts w:ascii="Times New Roman" w:hAnsi="Times New Roman" w:cs="Times New Roman"/>
          <w:b/>
          <w:color w:val="FF0000"/>
          <w:sz w:val="32"/>
          <w:szCs w:val="32"/>
        </w:rPr>
        <w:t>XANH DƯƠNG</w:t>
      </w:r>
      <w:r w:rsidRPr="00C24EBD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F0F3"/>
      </w:r>
      <w:r w:rsidRPr="00C24E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CAM (VÀNG + ĐỎ)</w:t>
      </w:r>
    </w:p>
    <w:p w:rsidR="006D6405" w:rsidRDefault="006D6405" w:rsidP="006D6405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6D6405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kia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D6405" w:rsidRDefault="006D6405" w:rsidP="003455E3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672C" w:rsidRDefault="008B672C" w:rsidP="008B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MÀU TƯƠNG PHẢN </w:t>
      </w:r>
    </w:p>
    <w:p w:rsidR="006F0AA2" w:rsidRDefault="006F0AA2" w:rsidP="006F0AA2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6F0AA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cặp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lẫn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AA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6F0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AA2" w:rsidRDefault="006F0AA2" w:rsidP="006F0AA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F0AA2" w:rsidRDefault="006F0AA2" w:rsidP="006F0AA2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0A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VÀNG # ĐỎ </w:t>
      </w:r>
    </w:p>
    <w:p w:rsidR="006F0AA2" w:rsidRDefault="006F0AA2" w:rsidP="006F0AA2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ĐỎ</w:t>
      </w:r>
      <w:r w:rsidRPr="006F0A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#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XANH DƯƠNG</w:t>
      </w:r>
    </w:p>
    <w:p w:rsidR="006F0AA2" w:rsidRDefault="006F0AA2" w:rsidP="006F0AA2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XANH DƯƠNG</w:t>
      </w:r>
      <w:r w:rsidRPr="006F0A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#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VÀNG</w:t>
      </w:r>
    </w:p>
    <w:p w:rsidR="006F0AA2" w:rsidRPr="006F0AA2" w:rsidRDefault="006F0AA2" w:rsidP="006F0AA2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F0AA2" w:rsidRDefault="006F0AA2" w:rsidP="006D64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0AA2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DA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rệt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chọi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39C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A739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64E53" w:rsidRDefault="00D64E53" w:rsidP="006D64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739CA" w:rsidRDefault="00A739CA" w:rsidP="006D6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Tương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màu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>:</w:t>
      </w:r>
      <w:r w:rsidRP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E53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="00D64E53">
        <w:rPr>
          <w:rFonts w:ascii="Times New Roman" w:hAnsi="Times New Roman" w:cs="Times New Roman"/>
          <w:sz w:val="26"/>
          <w:szCs w:val="26"/>
        </w:rPr>
        <w:t>.</w:t>
      </w:r>
    </w:p>
    <w:p w:rsidR="00D64E53" w:rsidRDefault="00D64E53" w:rsidP="006D6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lạnh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E53" w:rsidRDefault="00D64E53" w:rsidP="006D6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E53" w:rsidRDefault="00D64E53" w:rsidP="006D6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mịn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E53" w:rsidRDefault="00D64E53" w:rsidP="006D64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E53" w:rsidRDefault="00D64E53" w:rsidP="00D64E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nét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cõi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4E53" w:rsidRDefault="00D64E53" w:rsidP="00D64E53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64E53" w:rsidRPr="00D64E53" w:rsidRDefault="00D64E53" w:rsidP="00D64E53">
      <w:pPr>
        <w:pStyle w:val="ListParagraph"/>
        <w:numPr>
          <w:ilvl w:val="0"/>
          <w:numId w:val="4"/>
        </w:numPr>
        <w:ind w:left="180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gây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ấn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xem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họa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sĩ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hay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tương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mạnh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thu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hút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chú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ý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xem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ví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dụ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đỏ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đặt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cạnh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đen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hoặc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vàng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trắng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cạnh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đỏ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xanh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cobal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cạnh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đen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hoặc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E53">
        <w:rPr>
          <w:rFonts w:ascii="Times New Roman" w:hAnsi="Times New Roman" w:cs="Times New Roman"/>
          <w:b/>
          <w:sz w:val="26"/>
          <w:szCs w:val="26"/>
        </w:rPr>
        <w:t>trắng</w:t>
      </w:r>
      <w:proofErr w:type="spellEnd"/>
      <w:r w:rsidRPr="00D64E53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6F0AA2" w:rsidRDefault="006F0AA2" w:rsidP="006F0AA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F0AA2" w:rsidRDefault="006F0AA2" w:rsidP="008B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MÀU TƯƠNG ĐỒNG </w:t>
      </w:r>
    </w:p>
    <w:p w:rsidR="004517B2" w:rsidRDefault="004517B2" w:rsidP="004517B2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4517B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kề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7B2" w:rsidRDefault="004517B2" w:rsidP="004517B2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VÀNG ~ VÀNG CAM </w:t>
      </w:r>
    </w:p>
    <w:p w:rsidR="004517B2" w:rsidRDefault="004517B2" w:rsidP="004517B2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ĐỎ ~ ĐỎ CAM </w:t>
      </w:r>
    </w:p>
    <w:p w:rsidR="004517B2" w:rsidRDefault="004517B2" w:rsidP="004517B2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XANH DƯƠNG ~ XANH LÁ ĐẬM</w:t>
      </w:r>
    </w:p>
    <w:p w:rsidR="004517B2" w:rsidRDefault="004517B2" w:rsidP="004517B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4517B2" w:rsidRPr="004517B2" w:rsidRDefault="004517B2" w:rsidP="004517B2">
      <w:pPr>
        <w:pStyle w:val="ListParagraph"/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17B2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kề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mắt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nhàm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chán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mắt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lạm</w:t>
      </w:r>
      <w:proofErr w:type="spellEnd"/>
      <w:r w:rsidRPr="00451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7B2">
        <w:rPr>
          <w:rFonts w:ascii="Times New Roman" w:hAnsi="Times New Roman" w:cs="Times New Roman"/>
          <w:sz w:val="26"/>
          <w:szCs w:val="26"/>
        </w:rPr>
        <w:t>dụng</w:t>
      </w:r>
      <w:proofErr w:type="spellEnd"/>
    </w:p>
    <w:p w:rsidR="004517B2" w:rsidRDefault="004517B2" w:rsidP="004517B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8B672C" w:rsidRDefault="006D6405" w:rsidP="008B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MÀU LẠNH</w:t>
      </w:r>
    </w:p>
    <w:p w:rsidR="006D6405" w:rsidRDefault="006D6405" w:rsidP="006D6405">
      <w:pPr>
        <w:pStyle w:val="ListParagraph"/>
        <w:ind w:firstLine="6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6405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lạ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xanh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lam, </w:t>
      </w:r>
      <w:proofErr w:type="spellStart"/>
      <w:r>
        <w:rPr>
          <w:rFonts w:ascii="Times New Roman" w:hAnsi="Times New Roman" w:cs="Times New Roman"/>
          <w:sz w:val="26"/>
          <w:szCs w:val="26"/>
        </w:rPr>
        <w:t>xanh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…).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D6405" w:rsidRPr="006D6405" w:rsidRDefault="006D6405" w:rsidP="006D6405">
      <w:pPr>
        <w:pStyle w:val="ListParagraph"/>
        <w:ind w:firstLine="630"/>
        <w:jc w:val="both"/>
        <w:rPr>
          <w:rFonts w:ascii="Times New Roman" w:hAnsi="Times New Roman" w:cs="Times New Roman"/>
          <w:sz w:val="26"/>
          <w:szCs w:val="26"/>
        </w:rPr>
      </w:pPr>
    </w:p>
    <w:p w:rsidR="006D6405" w:rsidRDefault="006D6405" w:rsidP="008B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MÀU NÓNG</w:t>
      </w:r>
    </w:p>
    <w:p w:rsidR="006D6405" w:rsidRPr="006D6405" w:rsidRDefault="006D6405" w:rsidP="006D6405">
      <w:pPr>
        <w:pStyle w:val="ListParagraph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6405">
        <w:rPr>
          <w:rFonts w:ascii="Times New Roman" w:hAnsi="Times New Roman" w:cs="Times New Roman"/>
          <w:sz w:val="26"/>
          <w:szCs w:val="26"/>
        </w:rPr>
        <w:lastRenderedPageBreak/>
        <w:t>Màu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nóng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cam, da cam,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…).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6405" w:rsidRDefault="006D6405" w:rsidP="006D6405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D6405" w:rsidRDefault="006D6405" w:rsidP="006D64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PHA TRỘN MÀU SẮC THEO TÊN GỌI PHỔ THÔNG </w:t>
      </w:r>
    </w:p>
    <w:p w:rsidR="006D6405" w:rsidRDefault="006D6405" w:rsidP="006D64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6405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>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ranh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à</w:t>
      </w:r>
      <w:r w:rsidRPr="006D640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40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6D64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405" w:rsidRDefault="006D6405" w:rsidP="006D64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4517B2" w:rsidRDefault="004517B2" w:rsidP="004517B2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TRẮNG + XANH DƯƠNG = XANH BIỂN/XANH DA TRỜI</w:t>
      </w:r>
    </w:p>
    <w:p w:rsidR="004517B2" w:rsidRDefault="004517B2" w:rsidP="004517B2">
      <w:pPr>
        <w:pStyle w:val="ListParagraph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TRẮNG + VÀNG = VÀNG CHANH/VÀNG KEM/NGÀ </w:t>
      </w:r>
    </w:p>
    <w:p w:rsidR="006D6405" w:rsidRPr="006D6405" w:rsidRDefault="006D6405" w:rsidP="006D64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6D6405" w:rsidRPr="006D6405" w:rsidRDefault="006D6405" w:rsidP="006D64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6D6405" w:rsidRDefault="00B761FC" w:rsidP="006D6405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B761FC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61FC">
        <w:rPr>
          <w:rFonts w:ascii="Times New Roman" w:hAnsi="Times New Roman" w:cs="Times New Roman"/>
          <w:sz w:val="26"/>
          <w:szCs w:val="26"/>
        </w:rPr>
        <w:t>pha</w:t>
      </w:r>
      <w:proofErr w:type="spellEnd"/>
      <w:proofErr w:type="gram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FC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B76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1FC" w:rsidRDefault="00B761FC" w:rsidP="006D640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761FC" w:rsidRPr="00B761FC" w:rsidRDefault="00B761FC" w:rsidP="00B761FC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24977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g pha ma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521" cy="339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1FC" w:rsidRPr="00B7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842A2"/>
    <w:multiLevelType w:val="hybridMultilevel"/>
    <w:tmpl w:val="F9CCC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72428D"/>
    <w:multiLevelType w:val="hybridMultilevel"/>
    <w:tmpl w:val="D1762DA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7F4E98"/>
    <w:multiLevelType w:val="hybridMultilevel"/>
    <w:tmpl w:val="A0A2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83836"/>
    <w:multiLevelType w:val="hybridMultilevel"/>
    <w:tmpl w:val="7B9223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C"/>
    <w:rsid w:val="00017D95"/>
    <w:rsid w:val="00036BDC"/>
    <w:rsid w:val="003455E3"/>
    <w:rsid w:val="004517B2"/>
    <w:rsid w:val="006D6405"/>
    <w:rsid w:val="006F0AA2"/>
    <w:rsid w:val="008B672C"/>
    <w:rsid w:val="00A739CA"/>
    <w:rsid w:val="00B761FC"/>
    <w:rsid w:val="00C24EBD"/>
    <w:rsid w:val="00C57052"/>
    <w:rsid w:val="00D64E53"/>
    <w:rsid w:val="00D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D1FC5-B7F8-4CE6-A9B9-B0577E7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99FF-E373-46AD-9D8B-840F2E60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Huynh</dc:creator>
  <cp:keywords/>
  <dc:description/>
  <cp:lastModifiedBy>Phuong Huynh</cp:lastModifiedBy>
  <cp:revision>8</cp:revision>
  <dcterms:created xsi:type="dcterms:W3CDTF">2018-12-22T17:00:00Z</dcterms:created>
  <dcterms:modified xsi:type="dcterms:W3CDTF">2018-12-22T19:40:00Z</dcterms:modified>
</cp:coreProperties>
</file>